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BC5B48"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5E265D">
        <w:rPr>
          <w:rFonts w:ascii="Arial" w:hAnsi="Arial" w:cs="Arial"/>
          <w:b/>
          <w:sz w:val="40"/>
          <w:szCs w:val="40"/>
        </w:rPr>
        <w:t xml:space="preserve">Lauren Abremski </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sidR="005E265D">
        <w:rPr>
          <w:rFonts w:ascii="Arial" w:hAnsi="Arial" w:cs="Arial"/>
          <w:b/>
          <w:sz w:val="40"/>
          <w:szCs w:val="40"/>
        </w:rPr>
        <w:t xml:space="preserve">onth/Day:  5/10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5E265D">
        <w:rPr>
          <w:rFonts w:ascii="Arial" w:hAnsi="Arial" w:cs="Arial"/>
          <w:b/>
          <w:sz w:val="40"/>
          <w:szCs w:val="40"/>
        </w:rPr>
        <w:t xml:space="preserve"> Black &amp; White, Purple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5E265D">
        <w:rPr>
          <w:rFonts w:ascii="Arial" w:hAnsi="Arial" w:cs="Arial"/>
          <w:b/>
          <w:sz w:val="40"/>
          <w:szCs w:val="40"/>
        </w:rPr>
        <w:t xml:space="preserve">Diet Coke, Sprite </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5E265D">
        <w:rPr>
          <w:rFonts w:ascii="Arial" w:hAnsi="Arial" w:cs="Arial"/>
          <w:b/>
          <w:sz w:val="40"/>
          <w:szCs w:val="40"/>
        </w:rPr>
        <w:t xml:space="preserve">Chips &amp; Salsa </w:t>
      </w:r>
    </w:p>
    <w:p w:rsidR="00DD2996" w:rsidRPr="008746F4" w:rsidRDefault="00BC5B48"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5E265D">
        <w:rPr>
          <w:rFonts w:ascii="Arial" w:hAnsi="Arial" w:cs="Arial"/>
          <w:b/>
          <w:sz w:val="40"/>
          <w:szCs w:val="40"/>
        </w:rPr>
        <w:t xml:space="preserve">M&amp;Ms  &amp; Reese’s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5E265D">
        <w:rPr>
          <w:rFonts w:ascii="Arial" w:hAnsi="Arial" w:cs="Arial"/>
          <w:b/>
          <w:sz w:val="40"/>
          <w:szCs w:val="40"/>
        </w:rPr>
        <w:t xml:space="preserve">Daily Eats, PDQ, DQ, Wendy’s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5E265D">
        <w:rPr>
          <w:rFonts w:ascii="Arial" w:hAnsi="Arial" w:cs="Arial"/>
          <w:b/>
          <w:sz w:val="40"/>
          <w:szCs w:val="40"/>
        </w:rPr>
        <w:t xml:space="preserve"> Target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5E265D">
        <w:rPr>
          <w:rFonts w:ascii="Arial" w:hAnsi="Arial" w:cs="Arial"/>
          <w:b/>
          <w:sz w:val="40"/>
          <w:szCs w:val="40"/>
        </w:rPr>
        <w:t xml:space="preserve">Amazon </w:t>
      </w:r>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5E265D">
        <w:rPr>
          <w:rFonts w:ascii="Arial" w:hAnsi="Arial" w:cs="Arial"/>
          <w:b/>
          <w:sz w:val="40"/>
          <w:szCs w:val="40"/>
        </w:rPr>
        <w:t>Salon L</w:t>
      </w:r>
      <w:r w:rsidR="005E265D" w:rsidRPr="005E265D">
        <w:rPr>
          <w:rFonts w:ascii="Arial" w:hAnsi="Arial" w:cs="Arial"/>
          <w:b/>
          <w:sz w:val="40"/>
          <w:szCs w:val="40"/>
        </w:rPr>
        <w:t xml:space="preserve">ofts </w:t>
      </w:r>
      <w:r w:rsidR="005E265D">
        <w:rPr>
          <w:rFonts w:ascii="Arial" w:hAnsi="Arial" w:cs="Arial"/>
          <w:b/>
          <w:sz w:val="40"/>
          <w:szCs w:val="40"/>
        </w:rPr>
        <w:t>at University Town C</w:t>
      </w:r>
      <w:r w:rsidR="005E265D" w:rsidRPr="005E265D">
        <w:rPr>
          <w:rFonts w:ascii="Arial" w:hAnsi="Arial" w:cs="Arial"/>
          <w:b/>
          <w:sz w:val="40"/>
          <w:szCs w:val="40"/>
        </w:rPr>
        <w:t>enter</w:t>
      </w:r>
      <w:r w:rsidR="005E265D">
        <w:rPr>
          <w:rFonts w:ascii="Arial" w:hAnsi="Arial" w:cs="Arial"/>
          <w:b/>
          <w:sz w:val="40"/>
          <w:szCs w:val="40"/>
        </w:rPr>
        <w:t xml:space="preserve"> , Blossom Nails Spa </w:t>
      </w:r>
    </w:p>
    <w:p w:rsidR="00A55FE2" w:rsidRDefault="00BC5B48"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5E265D">
        <w:rPr>
          <w:rFonts w:ascii="Arial" w:hAnsi="Arial" w:cs="Arial"/>
          <w:b/>
          <w:sz w:val="40"/>
          <w:szCs w:val="40"/>
        </w:rPr>
        <w:t xml:space="preserve"> Alternative Rock / </w:t>
      </w:r>
      <w:r w:rsidR="005E265D" w:rsidRPr="005E265D">
        <w:rPr>
          <w:rFonts w:ascii="Arial" w:hAnsi="Arial" w:cs="Arial"/>
          <w:b/>
          <w:sz w:val="40"/>
          <w:szCs w:val="40"/>
        </w:rPr>
        <w:t>all genres of music</w:t>
      </w:r>
      <w:r w:rsidR="005E265D">
        <w:rPr>
          <w:rFonts w:ascii="Arial" w:hAnsi="Arial" w:cs="Arial"/>
          <w:b/>
          <w:sz w:val="40"/>
          <w:szCs w:val="40"/>
        </w:rPr>
        <w:t>!</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5E265D">
        <w:rPr>
          <w:rFonts w:ascii="Arial" w:hAnsi="Arial" w:cs="Arial"/>
          <w:b/>
          <w:sz w:val="40"/>
          <w:szCs w:val="40"/>
        </w:rPr>
        <w:t xml:space="preserve"> Sunflowers, Tulips, &amp; Lilies </w:t>
      </w:r>
      <w:bookmarkStart w:id="0" w:name="_GoBack"/>
      <w:bookmarkEnd w:id="0"/>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sidR="005E265D">
        <w:rPr>
          <w:rFonts w:ascii="Arial" w:hAnsi="Arial" w:cs="Arial"/>
          <w:b/>
          <w:sz w:val="40"/>
          <w:szCs w:val="40"/>
        </w:rPr>
        <w:t xml:space="preserve">  Relaxing, Writing, &amp; Going to Concerts </w:t>
      </w:r>
      <w:r>
        <w:rPr>
          <w:rFonts w:ascii="Arial" w:hAnsi="Arial" w:cs="Arial"/>
          <w:b/>
          <w:sz w:val="40"/>
          <w:szCs w:val="40"/>
        </w:rPr>
        <w:t xml:space="preserve"> </w:t>
      </w:r>
      <w:r w:rsidR="005E265D">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5E265D">
        <w:rPr>
          <w:rFonts w:ascii="Arial" w:hAnsi="Arial" w:cs="Arial"/>
          <w:b/>
          <w:sz w:val="40"/>
          <w:szCs w:val="40"/>
        </w:rPr>
        <w:t>N/A</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5E265D">
        <w:rPr>
          <w:rFonts w:ascii="Arial" w:hAnsi="Arial" w:cs="Arial"/>
          <w:b/>
          <w:sz w:val="40"/>
          <w:szCs w:val="40"/>
        </w:rPr>
        <w:t xml:space="preserve">Dogs </w:t>
      </w:r>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r w:rsidR="005E265D">
        <w:rPr>
          <w:rFonts w:ascii="Arial" w:hAnsi="Arial" w:cs="Arial"/>
          <w:b/>
          <w:sz w:val="40"/>
          <w:szCs w:val="40"/>
        </w:rPr>
        <w:t>Thank you so much!</w:t>
      </w:r>
    </w:p>
    <w:sectPr w:rsidR="008746F4" w:rsidRPr="00786C1A" w:rsidSect="00F93AAF">
      <w:headerReference w:type="even" r:id="rId6"/>
      <w:headerReference w:type="default" r:id="rId7"/>
      <w:headerReference w:type="first" r:id="rId8"/>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55" w:rsidRDefault="001C4455">
      <w:r>
        <w:separator/>
      </w:r>
    </w:p>
  </w:endnote>
  <w:endnote w:type="continuationSeparator" w:id="0">
    <w:p w:rsidR="001C4455" w:rsidRDefault="001C44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55" w:rsidRDefault="001C4455">
      <w:r>
        <w:separator/>
      </w:r>
    </w:p>
  </w:footnote>
  <w:footnote w:type="continuationSeparator" w:id="0">
    <w:p w:rsidR="001C4455" w:rsidRDefault="001C44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C02E9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5pt;height:84pt;rotation:315;z-index:-251648000;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C02E9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C02E9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5pt;height:84pt;rotation:315;z-index:-251645952;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8746F4"/>
    <w:rsid w:val="001C4455"/>
    <w:rsid w:val="005E265D"/>
    <w:rsid w:val="008746F4"/>
    <w:rsid w:val="00BC5B48"/>
    <w:rsid w:val="00C02E95"/>
  </w:rsids>
  <m:mathPr>
    <m:mathFont m:val="Papyru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Macintosh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2017-08-14T01:52:00Z</dcterms:created>
  <dcterms:modified xsi:type="dcterms:W3CDTF">2017-08-14T01:52:00Z</dcterms:modified>
</cp:coreProperties>
</file>